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E95A10">
        <w:rPr>
          <w:rFonts w:ascii="Arial" w:hAnsi="Arial" w:cs="Arial"/>
        </w:rPr>
        <w:t>05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D3293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9 de fevereiro de 2022.</w:t>
      </w:r>
    </w:p>
    <w:p w:rsidR="00EC06A7" w:rsidRPr="00196C88" w:rsidRDefault="00D3293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5F4F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Reunião Extrao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E95A10">
        <w:rPr>
          <w:rFonts w:ascii="Arial" w:hAnsi="Arial" w:cs="Arial"/>
        </w:rPr>
        <w:t xml:space="preserve"> 7007699/2021</w:t>
      </w:r>
      <w:r w:rsidR="00F44DEE">
        <w:rPr>
          <w:rFonts w:ascii="Arial" w:hAnsi="Arial" w:cs="Arial"/>
        </w:rPr>
        <w:t xml:space="preserve"> – Prefeitura Municipal de Rondolândia-MT. </w:t>
      </w:r>
      <w:r w:rsidR="00E00B52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716132" w:rsidRDefault="00EC06A7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381168">
        <w:rPr>
          <w:rFonts w:ascii="Arial" w:hAnsi="Arial" w:cs="Arial"/>
        </w:rPr>
        <w:t xml:space="preserve"> de n. </w:t>
      </w:r>
      <w:r w:rsidR="001C608B">
        <w:rPr>
          <w:rFonts w:ascii="Arial" w:hAnsi="Arial" w:cs="Arial"/>
        </w:rPr>
        <w:t xml:space="preserve">153726/CLABI/SUIMIS/2021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CA60D4">
        <w:rPr>
          <w:rFonts w:ascii="Arial" w:hAnsi="Arial" w:cs="Arial"/>
        </w:rPr>
        <w:t xml:space="preserve"> Ambiental – RIMA do Processo n. 7007699/2021 – Prefeitura Municipal de Rondolândia. </w:t>
      </w:r>
      <w:r w:rsidR="005D23CD">
        <w:rPr>
          <w:rFonts w:ascii="Arial" w:hAnsi="Arial" w:cs="Arial"/>
          <w:color w:val="222222"/>
          <w:shd w:val="clear" w:color="auto" w:fill="FFFFFF"/>
        </w:rPr>
        <w:t>A fi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nalidade do empreendimento </w:t>
      </w:r>
      <w:r w:rsidR="00DF391E">
        <w:rPr>
          <w:rFonts w:ascii="Arial" w:hAnsi="Arial" w:cs="Arial"/>
          <w:color w:val="222222"/>
          <w:shd w:val="clear" w:color="auto" w:fill="FFFFFF"/>
        </w:rPr>
        <w:t xml:space="preserve">é a manutenção e conservação da Rodovia Estadual MT-198 não pavimentada, com a ampliação de bueiros, pontes de madeira, sarjetas, drenos, terraplanagem, encascalhamento, abertura de pista e limpeza de faixa de domínio, com extensão de 125,8 Km, no trecho do entroncamento dos municípios de </w:t>
      </w:r>
      <w:r w:rsidR="00FE449A">
        <w:rPr>
          <w:rFonts w:ascii="Arial" w:hAnsi="Arial" w:cs="Arial"/>
          <w:color w:val="222222"/>
          <w:shd w:val="clear" w:color="auto" w:fill="FFFFFF"/>
        </w:rPr>
        <w:t>Rondolândia e Colniza</w:t>
      </w:r>
      <w:r w:rsidR="00F92FD1">
        <w:rPr>
          <w:rFonts w:ascii="Arial" w:hAnsi="Arial" w:cs="Arial"/>
          <w:color w:val="222222"/>
          <w:shd w:val="clear" w:color="auto" w:fill="FFFFFF"/>
        </w:rPr>
        <w:t>-</w:t>
      </w:r>
      <w:bookmarkStart w:id="0" w:name="_GoBack"/>
      <w:bookmarkEnd w:id="0"/>
      <w:r w:rsidR="00FE449A">
        <w:rPr>
          <w:rFonts w:ascii="Arial" w:hAnsi="Arial" w:cs="Arial"/>
          <w:color w:val="222222"/>
          <w:shd w:val="clear" w:color="auto" w:fill="FFFFFF"/>
        </w:rPr>
        <w:t>MT.</w:t>
      </w:r>
    </w:p>
    <w:p w:rsidR="001C608B" w:rsidRDefault="001C608B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095C23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Lazzaretti</w:t>
      </w:r>
      <w:proofErr w:type="spellEnd"/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C608B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65A16"/>
    <w:rsid w:val="00371DA8"/>
    <w:rsid w:val="0037592A"/>
    <w:rsid w:val="00380473"/>
    <w:rsid w:val="00381168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6B65"/>
    <w:rsid w:val="006A2087"/>
    <w:rsid w:val="006A4365"/>
    <w:rsid w:val="006B48D3"/>
    <w:rsid w:val="006D665C"/>
    <w:rsid w:val="00714F53"/>
    <w:rsid w:val="00716132"/>
    <w:rsid w:val="00722249"/>
    <w:rsid w:val="00731740"/>
    <w:rsid w:val="00732077"/>
    <w:rsid w:val="007320DB"/>
    <w:rsid w:val="00770C46"/>
    <w:rsid w:val="007754D0"/>
    <w:rsid w:val="00785C9F"/>
    <w:rsid w:val="007A15CB"/>
    <w:rsid w:val="007A3953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1419"/>
    <w:rsid w:val="009B3FC6"/>
    <w:rsid w:val="009B47CA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4B8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577D6"/>
    <w:rsid w:val="00C6522A"/>
    <w:rsid w:val="00CA3B17"/>
    <w:rsid w:val="00CA60D4"/>
    <w:rsid w:val="00CB613B"/>
    <w:rsid w:val="00CC2C9F"/>
    <w:rsid w:val="00CC2D87"/>
    <w:rsid w:val="00CC7F73"/>
    <w:rsid w:val="00CD4A9F"/>
    <w:rsid w:val="00D00B5B"/>
    <w:rsid w:val="00D061FC"/>
    <w:rsid w:val="00D14EE6"/>
    <w:rsid w:val="00D2030C"/>
    <w:rsid w:val="00D2634B"/>
    <w:rsid w:val="00D27759"/>
    <w:rsid w:val="00D30891"/>
    <w:rsid w:val="00D31F14"/>
    <w:rsid w:val="00D32933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F391E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95A10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4DEE"/>
    <w:rsid w:val="00F47E1C"/>
    <w:rsid w:val="00F64E10"/>
    <w:rsid w:val="00F71C83"/>
    <w:rsid w:val="00F75B5B"/>
    <w:rsid w:val="00F86815"/>
    <w:rsid w:val="00F92FD1"/>
    <w:rsid w:val="00F931E3"/>
    <w:rsid w:val="00FB1C75"/>
    <w:rsid w:val="00FB3EB7"/>
    <w:rsid w:val="00FC3C0B"/>
    <w:rsid w:val="00FC5017"/>
    <w:rsid w:val="00FD06DD"/>
    <w:rsid w:val="00FE2712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12F10CC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16</cp:revision>
  <cp:lastPrinted>2021-02-05T17:35:00Z</cp:lastPrinted>
  <dcterms:created xsi:type="dcterms:W3CDTF">2022-02-10T23:24:00Z</dcterms:created>
  <dcterms:modified xsi:type="dcterms:W3CDTF">2022-02-14T12:20:00Z</dcterms:modified>
</cp:coreProperties>
</file>